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30DE8B" w14:textId="09620BD9" w:rsidR="001A2916" w:rsidRPr="00072338" w:rsidRDefault="007A44EF" w:rsidP="00285155">
      <w:pPr>
        <w:jc w:val="center"/>
        <w:rPr>
          <w:b/>
          <w:sz w:val="24"/>
          <w:szCs w:val="24"/>
          <w:u w:val="single"/>
        </w:rPr>
      </w:pPr>
      <w:r>
        <w:rPr>
          <w:noProof/>
        </w:rPr>
        <w:drawing>
          <wp:inline distT="0" distB="0" distL="0" distR="0" wp14:anchorId="554D965D" wp14:editId="2390FFCA">
            <wp:extent cx="2293620" cy="833986"/>
            <wp:effectExtent l="0" t="0" r="0" b="4445"/>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44427" cy="852460"/>
                    </a:xfrm>
                    <a:prstGeom prst="rect">
                      <a:avLst/>
                    </a:prstGeom>
                    <a:noFill/>
                    <a:ln>
                      <a:noFill/>
                    </a:ln>
                  </pic:spPr>
                </pic:pic>
              </a:graphicData>
            </a:graphic>
          </wp:inline>
        </w:drawing>
      </w:r>
      <w:r w:rsidR="00072338">
        <w:rPr>
          <w:b/>
          <w:sz w:val="24"/>
          <w:szCs w:val="24"/>
          <w:u w:val="single"/>
        </w:rPr>
        <w:br/>
      </w:r>
      <w:r w:rsidR="00655F18" w:rsidRPr="00072338">
        <w:rPr>
          <w:b/>
          <w:sz w:val="32"/>
          <w:szCs w:val="32"/>
          <w:u w:val="single"/>
        </w:rPr>
        <w:t>MEDIA</w:t>
      </w:r>
      <w:r w:rsidR="00EE0821" w:rsidRPr="00072338">
        <w:rPr>
          <w:b/>
          <w:sz w:val="32"/>
          <w:szCs w:val="32"/>
          <w:u w:val="single"/>
        </w:rPr>
        <w:t xml:space="preserve"> RELEASE</w:t>
      </w:r>
      <w:r w:rsidR="00072338">
        <w:rPr>
          <w:b/>
          <w:sz w:val="32"/>
          <w:szCs w:val="32"/>
          <w:u w:val="single"/>
        </w:rPr>
        <w:br/>
      </w:r>
    </w:p>
    <w:p w14:paraId="45D65097" w14:textId="44671F5F" w:rsidR="00EE0821" w:rsidRPr="00072338" w:rsidRDefault="001A2916" w:rsidP="001A2916">
      <w:pPr>
        <w:tabs>
          <w:tab w:val="left" w:pos="540"/>
        </w:tabs>
        <w:rPr>
          <w:b/>
          <w:sz w:val="24"/>
          <w:szCs w:val="24"/>
        </w:rPr>
      </w:pPr>
      <w:r w:rsidRPr="00072338">
        <w:rPr>
          <w:b/>
          <w:sz w:val="24"/>
          <w:szCs w:val="24"/>
        </w:rPr>
        <w:t xml:space="preserve">FOR </w:t>
      </w:r>
      <w:r w:rsidR="00072338" w:rsidRPr="00072338">
        <w:rPr>
          <w:b/>
          <w:sz w:val="24"/>
          <w:szCs w:val="24"/>
        </w:rPr>
        <w:t>RELEASE</w:t>
      </w:r>
      <w:r w:rsidR="00F6649D">
        <w:rPr>
          <w:b/>
          <w:sz w:val="24"/>
          <w:szCs w:val="24"/>
        </w:rPr>
        <w:t xml:space="preserve"> </w:t>
      </w:r>
      <w:r w:rsidR="00B1411A">
        <w:rPr>
          <w:b/>
          <w:sz w:val="24"/>
          <w:szCs w:val="24"/>
        </w:rPr>
        <w:t>OCTO</w:t>
      </w:r>
      <w:r w:rsidR="00F6649D">
        <w:rPr>
          <w:b/>
          <w:sz w:val="24"/>
          <w:szCs w:val="24"/>
        </w:rPr>
        <w:t xml:space="preserve">BER </w:t>
      </w:r>
      <w:r w:rsidR="00B1411A">
        <w:rPr>
          <w:b/>
          <w:sz w:val="24"/>
          <w:szCs w:val="24"/>
        </w:rPr>
        <w:t>2</w:t>
      </w:r>
      <w:r w:rsidR="00F6649D">
        <w:rPr>
          <w:b/>
          <w:sz w:val="24"/>
          <w:szCs w:val="24"/>
        </w:rPr>
        <w:t xml:space="preserve">7, </w:t>
      </w:r>
      <w:proofErr w:type="gramStart"/>
      <w:r w:rsidR="00F6649D">
        <w:rPr>
          <w:b/>
          <w:sz w:val="24"/>
          <w:szCs w:val="24"/>
        </w:rPr>
        <w:t>202</w:t>
      </w:r>
      <w:r w:rsidR="00B1411A">
        <w:rPr>
          <w:b/>
          <w:sz w:val="24"/>
          <w:szCs w:val="24"/>
        </w:rPr>
        <w:t>2</w:t>
      </w:r>
      <w:proofErr w:type="gramEnd"/>
      <w:r w:rsidR="00072338" w:rsidRPr="00072338">
        <w:rPr>
          <w:b/>
          <w:sz w:val="24"/>
          <w:szCs w:val="24"/>
        </w:rPr>
        <w:tab/>
      </w:r>
      <w:r w:rsidR="00EE0821" w:rsidRPr="00072338">
        <w:rPr>
          <w:sz w:val="24"/>
          <w:szCs w:val="24"/>
        </w:rPr>
        <w:tab/>
      </w:r>
      <w:r w:rsidR="00EE0821" w:rsidRPr="00072338">
        <w:rPr>
          <w:sz w:val="24"/>
          <w:szCs w:val="24"/>
        </w:rPr>
        <w:tab/>
      </w:r>
      <w:r w:rsidR="00EE0821" w:rsidRPr="00072338">
        <w:rPr>
          <w:sz w:val="24"/>
          <w:szCs w:val="24"/>
        </w:rPr>
        <w:tab/>
      </w:r>
      <w:r w:rsidR="00EE0821" w:rsidRPr="00072338">
        <w:rPr>
          <w:sz w:val="24"/>
          <w:szCs w:val="24"/>
        </w:rPr>
        <w:tab/>
      </w:r>
      <w:r w:rsidR="0017774B" w:rsidRPr="00072338">
        <w:rPr>
          <w:sz w:val="24"/>
          <w:szCs w:val="24"/>
        </w:rPr>
        <w:tab/>
      </w:r>
      <w:r w:rsidR="00EE0821" w:rsidRPr="00072338">
        <w:rPr>
          <w:b/>
          <w:sz w:val="24"/>
          <w:szCs w:val="24"/>
        </w:rPr>
        <w:t>Contact:</w:t>
      </w:r>
      <w:r w:rsidR="00655F18" w:rsidRPr="00072338">
        <w:rPr>
          <w:b/>
          <w:sz w:val="24"/>
          <w:szCs w:val="24"/>
        </w:rPr>
        <w:t xml:space="preserve">  </w:t>
      </w:r>
      <w:r w:rsidR="00E23F81" w:rsidRPr="00072338">
        <w:rPr>
          <w:b/>
          <w:sz w:val="24"/>
          <w:szCs w:val="24"/>
        </w:rPr>
        <w:t xml:space="preserve">Debbie </w:t>
      </w:r>
      <w:r w:rsidR="00886488" w:rsidRPr="00072338">
        <w:rPr>
          <w:b/>
          <w:sz w:val="24"/>
          <w:szCs w:val="24"/>
        </w:rPr>
        <w:t>Stanton</w:t>
      </w:r>
    </w:p>
    <w:p w14:paraId="49DE7F61" w14:textId="77777777" w:rsidR="00EE0821" w:rsidRPr="00072338" w:rsidRDefault="00EE0821" w:rsidP="00E23F81">
      <w:pPr>
        <w:ind w:left="6480" w:firstLine="720"/>
        <w:rPr>
          <w:sz w:val="24"/>
          <w:szCs w:val="24"/>
        </w:rPr>
      </w:pPr>
      <w:r w:rsidRPr="00072338">
        <w:rPr>
          <w:b/>
          <w:sz w:val="24"/>
          <w:szCs w:val="24"/>
        </w:rPr>
        <w:t xml:space="preserve">(304)242-3144; </w:t>
      </w:r>
      <w:hyperlink r:id="rId6" w:history="1">
        <w:r w:rsidR="00E23F81" w:rsidRPr="00072338">
          <w:rPr>
            <w:rStyle w:val="Hyperlink"/>
            <w:b/>
            <w:sz w:val="24"/>
            <w:szCs w:val="24"/>
          </w:rPr>
          <w:t>debbie@cfov.org</w:t>
        </w:r>
      </w:hyperlink>
    </w:p>
    <w:p w14:paraId="0B3A6725" w14:textId="03364520" w:rsidR="001A2916" w:rsidRPr="00072338" w:rsidRDefault="00792ED4" w:rsidP="00792ED4">
      <w:pPr>
        <w:jc w:val="center"/>
        <w:rPr>
          <w:b/>
          <w:sz w:val="24"/>
          <w:szCs w:val="24"/>
        </w:rPr>
      </w:pPr>
      <w:r w:rsidRPr="00072338">
        <w:rPr>
          <w:b/>
          <w:sz w:val="24"/>
          <w:szCs w:val="24"/>
        </w:rPr>
        <w:t>Grants from Barth</w:t>
      </w:r>
      <w:r w:rsidR="005439A2">
        <w:rPr>
          <w:b/>
          <w:sz w:val="24"/>
          <w:szCs w:val="24"/>
        </w:rPr>
        <w:t xml:space="preserve"> Charitable</w:t>
      </w:r>
      <w:r w:rsidRPr="00072338">
        <w:rPr>
          <w:b/>
          <w:sz w:val="24"/>
          <w:szCs w:val="24"/>
        </w:rPr>
        <w:t xml:space="preserve"> Trust Awarded</w:t>
      </w:r>
    </w:p>
    <w:p w14:paraId="6F37DF0A" w14:textId="7BBCF183" w:rsidR="00406264" w:rsidRDefault="00050398" w:rsidP="00EE0821">
      <w:r>
        <w:br/>
      </w:r>
      <w:r w:rsidR="00072338">
        <w:t>Several</w:t>
      </w:r>
      <w:r w:rsidR="00792ED4">
        <w:t xml:space="preserve"> organizations in</w:t>
      </w:r>
      <w:r w:rsidR="00FA4FCF">
        <w:t xml:space="preserve"> the</w:t>
      </w:r>
      <w:r w:rsidR="00792ED4">
        <w:t xml:space="preserve"> Sistersville and </w:t>
      </w:r>
      <w:r w:rsidR="00FA4FCF">
        <w:t>g</w:t>
      </w:r>
      <w:r w:rsidR="00792ED4">
        <w:t>reater Tyler County area have been awarded grant funds totaling $</w:t>
      </w:r>
      <w:r w:rsidR="00072338">
        <w:t>1</w:t>
      </w:r>
      <w:r w:rsidR="00F6649D">
        <w:t>48</w:t>
      </w:r>
      <w:r w:rsidR="00072338">
        <w:t>,</w:t>
      </w:r>
      <w:r w:rsidR="00F6649D">
        <w:t>451</w:t>
      </w:r>
      <w:r w:rsidR="00792ED4">
        <w:t xml:space="preserve"> from the Harry E. and Olive T. Barth Charitable Trust.</w:t>
      </w:r>
      <w:r w:rsidR="00792ED4">
        <w:br/>
      </w:r>
      <w:r w:rsidR="00792ED4">
        <w:br/>
        <w:t xml:space="preserve">The Community Foundation for the Ohio Valley oversees the grant making process of the Trust, while </w:t>
      </w:r>
      <w:proofErr w:type="spellStart"/>
      <w:r w:rsidR="00792ED4">
        <w:t>Wes</w:t>
      </w:r>
      <w:r w:rsidR="00BC37B2">
        <w:t>B</w:t>
      </w:r>
      <w:r w:rsidR="00792ED4">
        <w:t>anco</w:t>
      </w:r>
      <w:proofErr w:type="spellEnd"/>
      <w:r w:rsidR="00792ED4">
        <w:t xml:space="preserve"> Bank, Inc. serves as </w:t>
      </w:r>
      <w:r w:rsidR="00BC37B2">
        <w:t>Trustee and Investment Advisor</w:t>
      </w:r>
      <w:r w:rsidR="00792ED4">
        <w:t>.</w:t>
      </w:r>
      <w:r w:rsidR="00CA154D">
        <w:t xml:space="preserve">  Grants and gifts made from the Trust are </w:t>
      </w:r>
      <w:r w:rsidR="007D079C">
        <w:t>recommended</w:t>
      </w:r>
      <w:r w:rsidR="00CA154D">
        <w:t xml:space="preserve"> by an advisory committee comprised of stakeholders and advisors.  This structure </w:t>
      </w:r>
      <w:r w:rsidR="006E2AEE">
        <w:t>supports</w:t>
      </w:r>
      <w:r w:rsidR="00CA154D">
        <w:t xml:space="preserve"> input from the community and encourages strategic use of available resources.</w:t>
      </w:r>
      <w:r w:rsidR="008236B3">
        <w:t xml:space="preserve">  Members of the advisory committee include </w:t>
      </w:r>
      <w:r w:rsidR="00285155">
        <w:t>Amber Baumberger</w:t>
      </w:r>
      <w:r w:rsidR="008236B3">
        <w:t xml:space="preserve"> of </w:t>
      </w:r>
      <w:proofErr w:type="spellStart"/>
      <w:r w:rsidR="008236B3">
        <w:t>WesBanco</w:t>
      </w:r>
      <w:proofErr w:type="spellEnd"/>
      <w:r w:rsidR="008236B3">
        <w:t xml:space="preserve"> Trust and Investment Services, Linda Henriksen, </w:t>
      </w:r>
      <w:r w:rsidR="006E2AEE">
        <w:t>Sabrina Kyle</w:t>
      </w:r>
      <w:r w:rsidR="0031136C">
        <w:t xml:space="preserve">, </w:t>
      </w:r>
      <w:r w:rsidR="00285155">
        <w:t>Ashley Blake</w:t>
      </w:r>
      <w:r w:rsidR="0031136C">
        <w:t xml:space="preserve"> and Judy Y</w:t>
      </w:r>
      <w:r w:rsidR="008236B3">
        <w:t>e</w:t>
      </w:r>
      <w:r w:rsidR="0031136C">
        <w:t>a</w:t>
      </w:r>
      <w:r w:rsidR="008236B3">
        <w:t>ger.</w:t>
      </w:r>
      <w:r w:rsidR="00792ED4">
        <w:br/>
      </w:r>
      <w:r w:rsidR="005B551A">
        <w:br/>
      </w:r>
      <w:r w:rsidR="006A6399">
        <w:t>The</w:t>
      </w:r>
      <w:r w:rsidR="00CD2C76">
        <w:t xml:space="preserve"> </w:t>
      </w:r>
      <w:proofErr w:type="spellStart"/>
      <w:r w:rsidR="00CD2C76">
        <w:t>Barths</w:t>
      </w:r>
      <w:proofErr w:type="spellEnd"/>
      <w:r w:rsidR="006A6399">
        <w:t xml:space="preserve"> established the Trust</w:t>
      </w:r>
      <w:r w:rsidR="00CD2C76">
        <w:t xml:space="preserve"> </w:t>
      </w:r>
      <w:r w:rsidR="00555451">
        <w:t>to</w:t>
      </w:r>
      <w:r w:rsidR="00CD2C76">
        <w:t xml:space="preserve"> extend their dedication to the Sistersville area</w:t>
      </w:r>
      <w:r w:rsidR="00555451">
        <w:t xml:space="preserve"> after their </w:t>
      </w:r>
      <w:r w:rsidR="00BB7D4F">
        <w:t>death</w:t>
      </w:r>
      <w:r w:rsidR="00555451">
        <w:t xml:space="preserve">.  </w:t>
      </w:r>
      <w:r w:rsidR="00CD2C76">
        <w:t xml:space="preserve">Through </w:t>
      </w:r>
      <w:r w:rsidR="006A6399">
        <w:t>this</w:t>
      </w:r>
      <w:r w:rsidR="00CD2C76">
        <w:t xml:space="preserve">, the </w:t>
      </w:r>
      <w:proofErr w:type="spellStart"/>
      <w:r w:rsidR="00CD2C76">
        <w:t>Barths</w:t>
      </w:r>
      <w:proofErr w:type="spellEnd"/>
      <w:r w:rsidR="00CD2C76">
        <w:t>’ interest in supporting animal</w:t>
      </w:r>
      <w:r w:rsidR="0012332B">
        <w:t xml:space="preserve"> rescue and refuge</w:t>
      </w:r>
      <w:r w:rsidR="00CD2C76">
        <w:t xml:space="preserve">, </w:t>
      </w:r>
      <w:r w:rsidR="00555451">
        <w:t>community organi</w:t>
      </w:r>
      <w:r w:rsidR="00BB7D4F">
        <w:t>z</w:t>
      </w:r>
      <w:r w:rsidR="00555451">
        <w:t>ations</w:t>
      </w:r>
      <w:r w:rsidR="00CD2C76">
        <w:t xml:space="preserve"> and beautification efforts can continue </w:t>
      </w:r>
      <w:r w:rsidR="007D079C">
        <w:t>in perpetuity</w:t>
      </w:r>
      <w:r w:rsidR="00CD2C76">
        <w:t xml:space="preserve">.  </w:t>
      </w:r>
      <w:r w:rsidR="006E2AEE">
        <w:t xml:space="preserve">In addition to the support provided through the competitive grant program, the Trust provides designated annual funding to the Nature Conservancy and Olive Branch Animal Rescue and Refuge, Inc. </w:t>
      </w:r>
    </w:p>
    <w:p w14:paraId="4D7470B4" w14:textId="77777777" w:rsidR="00406264" w:rsidRPr="00406264" w:rsidRDefault="00406264" w:rsidP="00EE0821"/>
    <w:p w14:paraId="07147CCA" w14:textId="59A958A6" w:rsidR="00735336" w:rsidRDefault="00285155" w:rsidP="00EE0821">
      <w:r>
        <w:t>2022 Barth Charitable Trust recipients</w:t>
      </w:r>
      <w:r w:rsidR="00735336" w:rsidRPr="00406264">
        <w:t>:</w:t>
      </w:r>
    </w:p>
    <w:tbl>
      <w:tblPr>
        <w:tblStyle w:val="TableGrid"/>
        <w:tblW w:w="0" w:type="auto"/>
        <w:jc w:val="center"/>
        <w:tblLook w:val="04A0" w:firstRow="1" w:lastRow="0" w:firstColumn="1" w:lastColumn="0" w:noHBand="0" w:noVBand="1"/>
      </w:tblPr>
      <w:tblGrid>
        <w:gridCol w:w="4230"/>
        <w:gridCol w:w="5220"/>
        <w:gridCol w:w="1219"/>
      </w:tblGrid>
      <w:tr w:rsidR="00285155" w:rsidRPr="00F6649D" w14:paraId="4614217B" w14:textId="77777777" w:rsidTr="00285155">
        <w:trPr>
          <w:trHeight w:val="264"/>
          <w:jc w:val="center"/>
        </w:trPr>
        <w:tc>
          <w:tcPr>
            <w:tcW w:w="4230" w:type="dxa"/>
            <w:noWrap/>
            <w:hideMark/>
          </w:tcPr>
          <w:p w14:paraId="0C7C44BF" w14:textId="0D3DA401" w:rsidR="00285155" w:rsidRPr="00F6649D" w:rsidRDefault="00285155" w:rsidP="00285155">
            <w:pPr>
              <w:rPr>
                <w:sz w:val="18"/>
                <w:szCs w:val="18"/>
              </w:rPr>
            </w:pPr>
            <w:r w:rsidRPr="00B30C6A">
              <w:t>Adams House Ministries</w:t>
            </w:r>
          </w:p>
        </w:tc>
        <w:tc>
          <w:tcPr>
            <w:tcW w:w="5220" w:type="dxa"/>
            <w:noWrap/>
            <w:hideMark/>
          </w:tcPr>
          <w:p w14:paraId="166618A0" w14:textId="1DF45B56" w:rsidR="00285155" w:rsidRPr="00F6649D" w:rsidRDefault="00285155" w:rsidP="00285155">
            <w:pPr>
              <w:rPr>
                <w:sz w:val="18"/>
                <w:szCs w:val="18"/>
              </w:rPr>
            </w:pPr>
            <w:r w:rsidRPr="00B30C6A">
              <w:t>Protein Packed Difference</w:t>
            </w:r>
          </w:p>
        </w:tc>
        <w:tc>
          <w:tcPr>
            <w:tcW w:w="1037" w:type="dxa"/>
            <w:noWrap/>
            <w:hideMark/>
          </w:tcPr>
          <w:p w14:paraId="65CB5F4E" w14:textId="120CE6A5" w:rsidR="00285155" w:rsidRPr="00F6649D" w:rsidRDefault="00285155" w:rsidP="00285155">
            <w:pPr>
              <w:rPr>
                <w:sz w:val="18"/>
                <w:szCs w:val="18"/>
              </w:rPr>
            </w:pPr>
            <w:r w:rsidRPr="00B30C6A">
              <w:t>$10,800.00</w:t>
            </w:r>
          </w:p>
        </w:tc>
      </w:tr>
      <w:tr w:rsidR="00285155" w:rsidRPr="00F6649D" w14:paraId="6064286F" w14:textId="77777777" w:rsidTr="00285155">
        <w:trPr>
          <w:trHeight w:val="264"/>
          <w:jc w:val="center"/>
        </w:trPr>
        <w:tc>
          <w:tcPr>
            <w:tcW w:w="4230" w:type="dxa"/>
            <w:noWrap/>
            <w:hideMark/>
          </w:tcPr>
          <w:p w14:paraId="0D5545FA" w14:textId="55783F83" w:rsidR="00285155" w:rsidRPr="00F6649D" w:rsidRDefault="00285155" w:rsidP="00285155">
            <w:pPr>
              <w:rPr>
                <w:sz w:val="18"/>
                <w:szCs w:val="18"/>
              </w:rPr>
            </w:pPr>
            <w:proofErr w:type="spellStart"/>
            <w:r w:rsidRPr="00B30C6A">
              <w:t>ArtsLink</w:t>
            </w:r>
            <w:proofErr w:type="spellEnd"/>
            <w:r w:rsidRPr="00B30C6A">
              <w:t>, Inc.</w:t>
            </w:r>
          </w:p>
        </w:tc>
        <w:tc>
          <w:tcPr>
            <w:tcW w:w="5220" w:type="dxa"/>
            <w:noWrap/>
            <w:hideMark/>
          </w:tcPr>
          <w:p w14:paraId="1B6A3694" w14:textId="2B888E97" w:rsidR="00285155" w:rsidRPr="00F6649D" w:rsidRDefault="00285155" w:rsidP="00285155">
            <w:pPr>
              <w:rPr>
                <w:sz w:val="18"/>
                <w:szCs w:val="18"/>
              </w:rPr>
            </w:pPr>
            <w:proofErr w:type="spellStart"/>
            <w:r w:rsidRPr="00B30C6A">
              <w:t>ArtsLink</w:t>
            </w:r>
            <w:proofErr w:type="spellEnd"/>
            <w:r w:rsidRPr="00B30C6A">
              <w:t xml:space="preserve"> Concert Events 22-23</w:t>
            </w:r>
          </w:p>
        </w:tc>
        <w:tc>
          <w:tcPr>
            <w:tcW w:w="1037" w:type="dxa"/>
            <w:noWrap/>
            <w:hideMark/>
          </w:tcPr>
          <w:p w14:paraId="54BC8C6E" w14:textId="2B0C4729" w:rsidR="00285155" w:rsidRPr="00F6649D" w:rsidRDefault="00285155" w:rsidP="00285155">
            <w:pPr>
              <w:rPr>
                <w:sz w:val="18"/>
                <w:szCs w:val="18"/>
              </w:rPr>
            </w:pPr>
            <w:r w:rsidRPr="00B30C6A">
              <w:t>$3,100.00</w:t>
            </w:r>
          </w:p>
        </w:tc>
      </w:tr>
      <w:tr w:rsidR="00285155" w:rsidRPr="00F6649D" w14:paraId="3DC148F0" w14:textId="77777777" w:rsidTr="00285155">
        <w:trPr>
          <w:trHeight w:val="264"/>
          <w:jc w:val="center"/>
        </w:trPr>
        <w:tc>
          <w:tcPr>
            <w:tcW w:w="4230" w:type="dxa"/>
            <w:noWrap/>
            <w:hideMark/>
          </w:tcPr>
          <w:p w14:paraId="7D70074F" w14:textId="1591D869" w:rsidR="00285155" w:rsidRPr="00F6649D" w:rsidRDefault="00285155" w:rsidP="00285155">
            <w:pPr>
              <w:rPr>
                <w:sz w:val="18"/>
                <w:szCs w:val="18"/>
              </w:rPr>
            </w:pPr>
            <w:r w:rsidRPr="00B30C6A">
              <w:t>Catholic Charities West Virginia</w:t>
            </w:r>
          </w:p>
        </w:tc>
        <w:tc>
          <w:tcPr>
            <w:tcW w:w="5220" w:type="dxa"/>
            <w:noWrap/>
            <w:hideMark/>
          </w:tcPr>
          <w:p w14:paraId="4DD54B7F" w14:textId="3B79CD82" w:rsidR="00285155" w:rsidRPr="00F6649D" w:rsidRDefault="00285155" w:rsidP="00285155">
            <w:pPr>
              <w:rPr>
                <w:sz w:val="18"/>
                <w:szCs w:val="18"/>
              </w:rPr>
            </w:pPr>
            <w:r w:rsidRPr="00B30C6A">
              <w:t xml:space="preserve">Basic Needs Assistance </w:t>
            </w:r>
          </w:p>
        </w:tc>
        <w:tc>
          <w:tcPr>
            <w:tcW w:w="1037" w:type="dxa"/>
            <w:noWrap/>
            <w:hideMark/>
          </w:tcPr>
          <w:p w14:paraId="0ABE3343" w14:textId="720A1EAC" w:rsidR="00285155" w:rsidRPr="00F6649D" w:rsidRDefault="00285155" w:rsidP="00285155">
            <w:pPr>
              <w:rPr>
                <w:sz w:val="18"/>
                <w:szCs w:val="18"/>
              </w:rPr>
            </w:pPr>
            <w:r w:rsidRPr="00B30C6A">
              <w:t>$6,000.00</w:t>
            </w:r>
          </w:p>
        </w:tc>
      </w:tr>
      <w:tr w:rsidR="00285155" w:rsidRPr="00F6649D" w14:paraId="54FBD99F" w14:textId="77777777" w:rsidTr="00285155">
        <w:trPr>
          <w:trHeight w:val="264"/>
          <w:jc w:val="center"/>
        </w:trPr>
        <w:tc>
          <w:tcPr>
            <w:tcW w:w="4230" w:type="dxa"/>
            <w:noWrap/>
            <w:hideMark/>
          </w:tcPr>
          <w:p w14:paraId="3B17F07C" w14:textId="1BA4E5B0" w:rsidR="00285155" w:rsidRPr="00F6649D" w:rsidRDefault="00285155" w:rsidP="00285155">
            <w:pPr>
              <w:rPr>
                <w:sz w:val="18"/>
                <w:szCs w:val="18"/>
              </w:rPr>
            </w:pPr>
            <w:r w:rsidRPr="00B30C6A">
              <w:t>City of New Martinsville Parks and Recreation Department</w:t>
            </w:r>
          </w:p>
        </w:tc>
        <w:tc>
          <w:tcPr>
            <w:tcW w:w="5220" w:type="dxa"/>
            <w:noWrap/>
            <w:hideMark/>
          </w:tcPr>
          <w:p w14:paraId="2071A1F6" w14:textId="526A6ABD" w:rsidR="00285155" w:rsidRPr="00F6649D" w:rsidRDefault="00285155" w:rsidP="00285155">
            <w:pPr>
              <w:rPr>
                <w:sz w:val="18"/>
                <w:szCs w:val="18"/>
              </w:rPr>
            </w:pPr>
            <w:r w:rsidRPr="00B30C6A">
              <w:t>Purchase of outdoor exercise equipment</w:t>
            </w:r>
          </w:p>
        </w:tc>
        <w:tc>
          <w:tcPr>
            <w:tcW w:w="1037" w:type="dxa"/>
            <w:noWrap/>
            <w:hideMark/>
          </w:tcPr>
          <w:p w14:paraId="425F16D6" w14:textId="628368FD" w:rsidR="00285155" w:rsidRPr="00F6649D" w:rsidRDefault="00285155" w:rsidP="00285155">
            <w:pPr>
              <w:rPr>
                <w:sz w:val="18"/>
                <w:szCs w:val="18"/>
              </w:rPr>
            </w:pPr>
            <w:r w:rsidRPr="00B30C6A">
              <w:t>$14,000.00</w:t>
            </w:r>
          </w:p>
        </w:tc>
      </w:tr>
      <w:tr w:rsidR="00285155" w:rsidRPr="00F6649D" w14:paraId="4E45C2D2" w14:textId="77777777" w:rsidTr="00285155">
        <w:trPr>
          <w:trHeight w:val="264"/>
          <w:jc w:val="center"/>
        </w:trPr>
        <w:tc>
          <w:tcPr>
            <w:tcW w:w="4230" w:type="dxa"/>
            <w:noWrap/>
            <w:hideMark/>
          </w:tcPr>
          <w:p w14:paraId="5CD88659" w14:textId="7AF13160" w:rsidR="00285155" w:rsidRPr="00F6649D" w:rsidRDefault="00285155" w:rsidP="00285155">
            <w:pPr>
              <w:rPr>
                <w:sz w:val="18"/>
                <w:szCs w:val="18"/>
              </w:rPr>
            </w:pPr>
            <w:r w:rsidRPr="00B30C6A">
              <w:t>City of Sistersville</w:t>
            </w:r>
          </w:p>
        </w:tc>
        <w:tc>
          <w:tcPr>
            <w:tcW w:w="5220" w:type="dxa"/>
            <w:noWrap/>
            <w:hideMark/>
          </w:tcPr>
          <w:p w14:paraId="79A6D926" w14:textId="4ACDC0CE" w:rsidR="00285155" w:rsidRPr="00F6649D" w:rsidRDefault="00285155" w:rsidP="00285155">
            <w:pPr>
              <w:rPr>
                <w:sz w:val="18"/>
                <w:szCs w:val="18"/>
              </w:rPr>
            </w:pPr>
            <w:r w:rsidRPr="00B30C6A">
              <w:t>Sistersville Park Shelter Roof and Downspout Replacement</w:t>
            </w:r>
          </w:p>
        </w:tc>
        <w:tc>
          <w:tcPr>
            <w:tcW w:w="1037" w:type="dxa"/>
            <w:noWrap/>
            <w:hideMark/>
          </w:tcPr>
          <w:p w14:paraId="10E57853" w14:textId="1285871C" w:rsidR="00285155" w:rsidRPr="00F6649D" w:rsidRDefault="00285155" w:rsidP="00285155">
            <w:pPr>
              <w:rPr>
                <w:sz w:val="18"/>
                <w:szCs w:val="18"/>
              </w:rPr>
            </w:pPr>
            <w:r w:rsidRPr="00B30C6A">
              <w:t>$22,076.00</w:t>
            </w:r>
          </w:p>
        </w:tc>
      </w:tr>
      <w:tr w:rsidR="00285155" w:rsidRPr="00F6649D" w14:paraId="6EB1078F" w14:textId="77777777" w:rsidTr="00285155">
        <w:trPr>
          <w:trHeight w:val="264"/>
          <w:jc w:val="center"/>
        </w:trPr>
        <w:tc>
          <w:tcPr>
            <w:tcW w:w="4230" w:type="dxa"/>
            <w:noWrap/>
            <w:hideMark/>
          </w:tcPr>
          <w:p w14:paraId="654FD4BE" w14:textId="4B4A49D0" w:rsidR="00285155" w:rsidRPr="00F6649D" w:rsidRDefault="00285155" w:rsidP="00285155">
            <w:pPr>
              <w:rPr>
                <w:sz w:val="18"/>
                <w:szCs w:val="18"/>
              </w:rPr>
            </w:pPr>
            <w:r w:rsidRPr="00B30C6A">
              <w:t>City of Sistersville</w:t>
            </w:r>
          </w:p>
        </w:tc>
        <w:tc>
          <w:tcPr>
            <w:tcW w:w="5220" w:type="dxa"/>
            <w:noWrap/>
            <w:hideMark/>
          </w:tcPr>
          <w:p w14:paraId="42A170CA" w14:textId="3068DC97" w:rsidR="00285155" w:rsidRPr="00F6649D" w:rsidRDefault="00285155" w:rsidP="00285155">
            <w:pPr>
              <w:rPr>
                <w:sz w:val="18"/>
                <w:szCs w:val="18"/>
              </w:rPr>
            </w:pPr>
            <w:r w:rsidRPr="00B30C6A">
              <w:t>Ferry 2023</w:t>
            </w:r>
          </w:p>
        </w:tc>
        <w:tc>
          <w:tcPr>
            <w:tcW w:w="1037" w:type="dxa"/>
            <w:noWrap/>
            <w:hideMark/>
          </w:tcPr>
          <w:p w14:paraId="4670C136" w14:textId="1262683E" w:rsidR="00285155" w:rsidRPr="00F6649D" w:rsidRDefault="00285155" w:rsidP="00285155">
            <w:pPr>
              <w:rPr>
                <w:sz w:val="18"/>
                <w:szCs w:val="18"/>
              </w:rPr>
            </w:pPr>
            <w:r w:rsidRPr="00B30C6A">
              <w:t>$19,500.00</w:t>
            </w:r>
          </w:p>
        </w:tc>
      </w:tr>
      <w:tr w:rsidR="00285155" w:rsidRPr="00F6649D" w14:paraId="37919D0D" w14:textId="77777777" w:rsidTr="00285155">
        <w:trPr>
          <w:trHeight w:val="264"/>
          <w:jc w:val="center"/>
        </w:trPr>
        <w:tc>
          <w:tcPr>
            <w:tcW w:w="4230" w:type="dxa"/>
            <w:noWrap/>
            <w:hideMark/>
          </w:tcPr>
          <w:p w14:paraId="187BFC14" w14:textId="651FD048" w:rsidR="00285155" w:rsidRPr="00F6649D" w:rsidRDefault="00285155" w:rsidP="00285155">
            <w:pPr>
              <w:rPr>
                <w:sz w:val="18"/>
                <w:szCs w:val="18"/>
              </w:rPr>
            </w:pPr>
            <w:r w:rsidRPr="00B30C6A">
              <w:t>Community Resources, Inc.</w:t>
            </w:r>
          </w:p>
        </w:tc>
        <w:tc>
          <w:tcPr>
            <w:tcW w:w="5220" w:type="dxa"/>
            <w:noWrap/>
            <w:hideMark/>
          </w:tcPr>
          <w:p w14:paraId="678239F2" w14:textId="08B361BC" w:rsidR="00285155" w:rsidRPr="00F6649D" w:rsidRDefault="00285155" w:rsidP="00285155">
            <w:pPr>
              <w:rPr>
                <w:sz w:val="18"/>
                <w:szCs w:val="18"/>
              </w:rPr>
            </w:pPr>
            <w:r w:rsidRPr="00B30C6A">
              <w:t xml:space="preserve">Esther </w:t>
            </w:r>
            <w:proofErr w:type="spellStart"/>
            <w:r w:rsidRPr="00B30C6A">
              <w:t>Crumbley</w:t>
            </w:r>
            <w:proofErr w:type="spellEnd"/>
            <w:r w:rsidRPr="00B30C6A">
              <w:t xml:space="preserve"> Christmas</w:t>
            </w:r>
          </w:p>
        </w:tc>
        <w:tc>
          <w:tcPr>
            <w:tcW w:w="1037" w:type="dxa"/>
            <w:noWrap/>
            <w:hideMark/>
          </w:tcPr>
          <w:p w14:paraId="09F5D8FA" w14:textId="2AE55CDF" w:rsidR="00285155" w:rsidRPr="00F6649D" w:rsidRDefault="00285155" w:rsidP="00285155">
            <w:pPr>
              <w:rPr>
                <w:sz w:val="18"/>
                <w:szCs w:val="18"/>
              </w:rPr>
            </w:pPr>
            <w:r w:rsidRPr="00B30C6A">
              <w:t>$8,000.00</w:t>
            </w:r>
          </w:p>
        </w:tc>
      </w:tr>
      <w:tr w:rsidR="00285155" w:rsidRPr="00F6649D" w14:paraId="560B7EEA" w14:textId="77777777" w:rsidTr="00285155">
        <w:trPr>
          <w:trHeight w:val="264"/>
          <w:jc w:val="center"/>
        </w:trPr>
        <w:tc>
          <w:tcPr>
            <w:tcW w:w="4230" w:type="dxa"/>
            <w:noWrap/>
            <w:hideMark/>
          </w:tcPr>
          <w:p w14:paraId="6842D855" w14:textId="000CCD42" w:rsidR="00285155" w:rsidRPr="00F6649D" w:rsidRDefault="00285155" w:rsidP="00285155">
            <w:pPr>
              <w:rPr>
                <w:sz w:val="18"/>
                <w:szCs w:val="18"/>
              </w:rPr>
            </w:pPr>
            <w:r w:rsidRPr="00B30C6A">
              <w:t>Crittenton Foundation, Inc.</w:t>
            </w:r>
          </w:p>
        </w:tc>
        <w:tc>
          <w:tcPr>
            <w:tcW w:w="5220" w:type="dxa"/>
            <w:noWrap/>
            <w:hideMark/>
          </w:tcPr>
          <w:p w14:paraId="67722232" w14:textId="3EEC0F40" w:rsidR="00285155" w:rsidRPr="00F6649D" w:rsidRDefault="00285155" w:rsidP="00285155">
            <w:pPr>
              <w:rPr>
                <w:sz w:val="18"/>
                <w:szCs w:val="18"/>
              </w:rPr>
            </w:pPr>
            <w:r w:rsidRPr="00B30C6A">
              <w:t>Improving Community-Based Mental Health Counseling in Tyler and Wetzel Counties</w:t>
            </w:r>
          </w:p>
        </w:tc>
        <w:tc>
          <w:tcPr>
            <w:tcW w:w="1037" w:type="dxa"/>
            <w:noWrap/>
            <w:hideMark/>
          </w:tcPr>
          <w:p w14:paraId="2096D8E5" w14:textId="27ECDE85" w:rsidR="00285155" w:rsidRPr="00F6649D" w:rsidRDefault="00285155" w:rsidP="00285155">
            <w:pPr>
              <w:rPr>
                <w:sz w:val="18"/>
                <w:szCs w:val="18"/>
              </w:rPr>
            </w:pPr>
            <w:r w:rsidRPr="00B30C6A">
              <w:t>$20,376.00</w:t>
            </w:r>
          </w:p>
        </w:tc>
      </w:tr>
      <w:tr w:rsidR="00285155" w:rsidRPr="00F6649D" w14:paraId="38972060" w14:textId="77777777" w:rsidTr="00285155">
        <w:trPr>
          <w:trHeight w:val="264"/>
          <w:jc w:val="center"/>
        </w:trPr>
        <w:tc>
          <w:tcPr>
            <w:tcW w:w="4230" w:type="dxa"/>
            <w:noWrap/>
            <w:hideMark/>
          </w:tcPr>
          <w:p w14:paraId="1210B9EB" w14:textId="4896BC69" w:rsidR="00285155" w:rsidRPr="00F6649D" w:rsidRDefault="00285155" w:rsidP="00285155">
            <w:pPr>
              <w:rPr>
                <w:sz w:val="18"/>
                <w:szCs w:val="18"/>
              </w:rPr>
            </w:pPr>
            <w:r w:rsidRPr="00B30C6A">
              <w:t>Mater Dolorosa Catholic Church</w:t>
            </w:r>
          </w:p>
        </w:tc>
        <w:tc>
          <w:tcPr>
            <w:tcW w:w="5220" w:type="dxa"/>
            <w:noWrap/>
            <w:hideMark/>
          </w:tcPr>
          <w:p w14:paraId="26B916DB" w14:textId="59C6D22C" w:rsidR="00285155" w:rsidRPr="00F6649D" w:rsidRDefault="00285155" w:rsidP="00285155">
            <w:pPr>
              <w:rPr>
                <w:sz w:val="18"/>
                <w:szCs w:val="18"/>
              </w:rPr>
            </w:pPr>
            <w:r w:rsidRPr="00B30C6A">
              <w:t>Third Thursday Soup Lunch</w:t>
            </w:r>
          </w:p>
        </w:tc>
        <w:tc>
          <w:tcPr>
            <w:tcW w:w="1037" w:type="dxa"/>
            <w:noWrap/>
            <w:hideMark/>
          </w:tcPr>
          <w:p w14:paraId="25AEA906" w14:textId="5158E324" w:rsidR="00285155" w:rsidRPr="00F6649D" w:rsidRDefault="00285155" w:rsidP="00285155">
            <w:pPr>
              <w:rPr>
                <w:sz w:val="18"/>
                <w:szCs w:val="18"/>
              </w:rPr>
            </w:pPr>
            <w:r w:rsidRPr="00B30C6A">
              <w:t>$10,000.00</w:t>
            </w:r>
          </w:p>
        </w:tc>
      </w:tr>
      <w:tr w:rsidR="00285155" w:rsidRPr="00F6649D" w14:paraId="23CA61E7" w14:textId="77777777" w:rsidTr="00285155">
        <w:trPr>
          <w:trHeight w:val="264"/>
          <w:jc w:val="center"/>
        </w:trPr>
        <w:tc>
          <w:tcPr>
            <w:tcW w:w="4230" w:type="dxa"/>
            <w:noWrap/>
            <w:hideMark/>
          </w:tcPr>
          <w:p w14:paraId="18C1CA82" w14:textId="050C0004" w:rsidR="00285155" w:rsidRPr="00F6649D" w:rsidRDefault="00285155" w:rsidP="00285155">
            <w:pPr>
              <w:rPr>
                <w:sz w:val="18"/>
                <w:szCs w:val="18"/>
              </w:rPr>
            </w:pPr>
            <w:r w:rsidRPr="00B30C6A">
              <w:t>NAMI Greater Wheeling, Inc</w:t>
            </w:r>
          </w:p>
        </w:tc>
        <w:tc>
          <w:tcPr>
            <w:tcW w:w="5220" w:type="dxa"/>
            <w:noWrap/>
            <w:hideMark/>
          </w:tcPr>
          <w:p w14:paraId="5D82A994" w14:textId="3B293317" w:rsidR="00285155" w:rsidRPr="00F6649D" w:rsidRDefault="00285155" w:rsidP="00285155">
            <w:pPr>
              <w:rPr>
                <w:sz w:val="18"/>
                <w:szCs w:val="18"/>
              </w:rPr>
            </w:pPr>
            <w:r w:rsidRPr="00B30C6A">
              <w:t>NAMI Connection Adult Support Group</w:t>
            </w:r>
          </w:p>
        </w:tc>
        <w:tc>
          <w:tcPr>
            <w:tcW w:w="1037" w:type="dxa"/>
            <w:noWrap/>
            <w:hideMark/>
          </w:tcPr>
          <w:p w14:paraId="78B07020" w14:textId="451FE428" w:rsidR="00285155" w:rsidRPr="00F6649D" w:rsidRDefault="00285155" w:rsidP="00285155">
            <w:pPr>
              <w:rPr>
                <w:sz w:val="18"/>
                <w:szCs w:val="18"/>
              </w:rPr>
            </w:pPr>
            <w:r w:rsidRPr="00B30C6A">
              <w:t>$6,050.00</w:t>
            </w:r>
          </w:p>
        </w:tc>
      </w:tr>
      <w:tr w:rsidR="00285155" w:rsidRPr="00F6649D" w14:paraId="22DEED4F" w14:textId="77777777" w:rsidTr="00285155">
        <w:trPr>
          <w:trHeight w:val="264"/>
          <w:jc w:val="center"/>
        </w:trPr>
        <w:tc>
          <w:tcPr>
            <w:tcW w:w="4230" w:type="dxa"/>
            <w:noWrap/>
            <w:hideMark/>
          </w:tcPr>
          <w:p w14:paraId="261AB283" w14:textId="2AAF26B2" w:rsidR="00285155" w:rsidRPr="00F6649D" w:rsidRDefault="00285155" w:rsidP="00285155">
            <w:pPr>
              <w:rPr>
                <w:sz w:val="18"/>
                <w:szCs w:val="18"/>
              </w:rPr>
            </w:pPr>
            <w:r w:rsidRPr="00B30C6A">
              <w:t>New Martinsville Elementary</w:t>
            </w:r>
          </w:p>
        </w:tc>
        <w:tc>
          <w:tcPr>
            <w:tcW w:w="5220" w:type="dxa"/>
            <w:noWrap/>
            <w:hideMark/>
          </w:tcPr>
          <w:p w14:paraId="693F0C07" w14:textId="7DB726CC" w:rsidR="00285155" w:rsidRPr="00F6649D" w:rsidRDefault="00285155" w:rsidP="00285155">
            <w:pPr>
              <w:rPr>
                <w:sz w:val="18"/>
                <w:szCs w:val="18"/>
              </w:rPr>
            </w:pPr>
            <w:r w:rsidRPr="00B30C6A">
              <w:t>Improving literacy by rewarding good behavior</w:t>
            </w:r>
          </w:p>
        </w:tc>
        <w:tc>
          <w:tcPr>
            <w:tcW w:w="1037" w:type="dxa"/>
            <w:noWrap/>
            <w:hideMark/>
          </w:tcPr>
          <w:p w14:paraId="32BD4A7A" w14:textId="37B8ABB5" w:rsidR="00285155" w:rsidRPr="00F6649D" w:rsidRDefault="00285155" w:rsidP="00285155">
            <w:pPr>
              <w:rPr>
                <w:sz w:val="18"/>
                <w:szCs w:val="18"/>
              </w:rPr>
            </w:pPr>
            <w:r w:rsidRPr="00B30C6A">
              <w:t>$10,500.00</w:t>
            </w:r>
          </w:p>
        </w:tc>
      </w:tr>
      <w:tr w:rsidR="00285155" w:rsidRPr="00F6649D" w14:paraId="5F129BA0" w14:textId="77777777" w:rsidTr="00285155">
        <w:trPr>
          <w:trHeight w:val="264"/>
          <w:jc w:val="center"/>
        </w:trPr>
        <w:tc>
          <w:tcPr>
            <w:tcW w:w="4230" w:type="dxa"/>
            <w:noWrap/>
            <w:hideMark/>
          </w:tcPr>
          <w:p w14:paraId="5D42B202" w14:textId="10866BCB" w:rsidR="00285155" w:rsidRPr="00F6649D" w:rsidRDefault="00285155" w:rsidP="00285155">
            <w:pPr>
              <w:rPr>
                <w:sz w:val="18"/>
                <w:szCs w:val="18"/>
              </w:rPr>
            </w:pPr>
            <w:r w:rsidRPr="00B30C6A">
              <w:t>Olive Branch Animal Rescue &amp; Refuge, Inc.</w:t>
            </w:r>
          </w:p>
        </w:tc>
        <w:tc>
          <w:tcPr>
            <w:tcW w:w="5220" w:type="dxa"/>
            <w:noWrap/>
            <w:hideMark/>
          </w:tcPr>
          <w:p w14:paraId="62B3ED69" w14:textId="6DCB4C64" w:rsidR="00285155" w:rsidRPr="00F6649D" w:rsidRDefault="00285155" w:rsidP="00285155">
            <w:pPr>
              <w:rPr>
                <w:sz w:val="18"/>
                <w:szCs w:val="18"/>
              </w:rPr>
            </w:pPr>
            <w:r w:rsidRPr="00B30C6A">
              <w:t>Refurbishment of the Large Dog Kennel</w:t>
            </w:r>
          </w:p>
        </w:tc>
        <w:tc>
          <w:tcPr>
            <w:tcW w:w="1037" w:type="dxa"/>
            <w:noWrap/>
            <w:hideMark/>
          </w:tcPr>
          <w:p w14:paraId="2BA7CA8F" w14:textId="19DBFD43" w:rsidR="00285155" w:rsidRPr="00F6649D" w:rsidRDefault="00285155" w:rsidP="00285155">
            <w:pPr>
              <w:rPr>
                <w:sz w:val="18"/>
                <w:szCs w:val="18"/>
              </w:rPr>
            </w:pPr>
            <w:r w:rsidRPr="00B30C6A">
              <w:t>$9,855.00</w:t>
            </w:r>
          </w:p>
        </w:tc>
      </w:tr>
      <w:tr w:rsidR="00285155" w:rsidRPr="00F6649D" w14:paraId="6A6231F2" w14:textId="77777777" w:rsidTr="00285155">
        <w:trPr>
          <w:trHeight w:val="264"/>
          <w:jc w:val="center"/>
        </w:trPr>
        <w:tc>
          <w:tcPr>
            <w:tcW w:w="4230" w:type="dxa"/>
            <w:noWrap/>
            <w:hideMark/>
          </w:tcPr>
          <w:p w14:paraId="67E9347F" w14:textId="4E3303C2" w:rsidR="00285155" w:rsidRPr="00F6649D" w:rsidRDefault="00285155" w:rsidP="00285155">
            <w:pPr>
              <w:rPr>
                <w:sz w:val="18"/>
                <w:szCs w:val="18"/>
              </w:rPr>
            </w:pPr>
            <w:r w:rsidRPr="00B30C6A">
              <w:t>Sistersville 1st United Methodist Church</w:t>
            </w:r>
          </w:p>
        </w:tc>
        <w:tc>
          <w:tcPr>
            <w:tcW w:w="5220" w:type="dxa"/>
            <w:noWrap/>
            <w:hideMark/>
          </w:tcPr>
          <w:p w14:paraId="788FD123" w14:textId="01774B62" w:rsidR="00285155" w:rsidRPr="00F6649D" w:rsidRDefault="00285155" w:rsidP="00285155">
            <w:pPr>
              <w:rPr>
                <w:sz w:val="18"/>
                <w:szCs w:val="18"/>
              </w:rPr>
            </w:pPr>
            <w:r w:rsidRPr="00B30C6A">
              <w:t>Faith Hands (Hygiene Products and Supplies)</w:t>
            </w:r>
          </w:p>
        </w:tc>
        <w:tc>
          <w:tcPr>
            <w:tcW w:w="1037" w:type="dxa"/>
            <w:noWrap/>
            <w:hideMark/>
          </w:tcPr>
          <w:p w14:paraId="40572639" w14:textId="31A6D77C" w:rsidR="00285155" w:rsidRPr="00F6649D" w:rsidRDefault="00285155" w:rsidP="00285155">
            <w:pPr>
              <w:rPr>
                <w:sz w:val="18"/>
                <w:szCs w:val="18"/>
              </w:rPr>
            </w:pPr>
            <w:r w:rsidRPr="00B30C6A">
              <w:t>$9,920.00</w:t>
            </w:r>
          </w:p>
        </w:tc>
      </w:tr>
      <w:tr w:rsidR="00285155" w:rsidRPr="00F6649D" w14:paraId="7F4F2C0A" w14:textId="77777777" w:rsidTr="00285155">
        <w:trPr>
          <w:trHeight w:val="264"/>
          <w:jc w:val="center"/>
        </w:trPr>
        <w:tc>
          <w:tcPr>
            <w:tcW w:w="4230" w:type="dxa"/>
            <w:noWrap/>
            <w:hideMark/>
          </w:tcPr>
          <w:p w14:paraId="5422F791" w14:textId="2FF86E89" w:rsidR="00285155" w:rsidRPr="00F6649D" w:rsidRDefault="00285155" w:rsidP="00285155">
            <w:pPr>
              <w:rPr>
                <w:sz w:val="18"/>
                <w:szCs w:val="18"/>
              </w:rPr>
            </w:pPr>
            <w:r w:rsidRPr="00B30C6A">
              <w:t>Sistersville Public Library</w:t>
            </w:r>
          </w:p>
        </w:tc>
        <w:tc>
          <w:tcPr>
            <w:tcW w:w="5220" w:type="dxa"/>
            <w:noWrap/>
            <w:hideMark/>
          </w:tcPr>
          <w:p w14:paraId="5C8049AB" w14:textId="1084469F" w:rsidR="00285155" w:rsidRPr="00F6649D" w:rsidRDefault="00285155" w:rsidP="00285155">
            <w:pPr>
              <w:rPr>
                <w:sz w:val="18"/>
                <w:szCs w:val="18"/>
              </w:rPr>
            </w:pPr>
            <w:r w:rsidRPr="00B30C6A">
              <w:t>Library Equipment Upgrade</w:t>
            </w:r>
          </w:p>
        </w:tc>
        <w:tc>
          <w:tcPr>
            <w:tcW w:w="1037" w:type="dxa"/>
            <w:noWrap/>
            <w:hideMark/>
          </w:tcPr>
          <w:p w14:paraId="409716B6" w14:textId="3F3E1C31" w:rsidR="00285155" w:rsidRPr="00F6649D" w:rsidRDefault="00285155" w:rsidP="00285155">
            <w:pPr>
              <w:rPr>
                <w:sz w:val="18"/>
                <w:szCs w:val="18"/>
              </w:rPr>
            </w:pPr>
            <w:r w:rsidRPr="00B30C6A">
              <w:t>$5,000.00</w:t>
            </w:r>
          </w:p>
        </w:tc>
      </w:tr>
      <w:tr w:rsidR="00285155" w:rsidRPr="00F6649D" w14:paraId="50C453DF" w14:textId="77777777" w:rsidTr="00285155">
        <w:trPr>
          <w:trHeight w:val="264"/>
          <w:jc w:val="center"/>
        </w:trPr>
        <w:tc>
          <w:tcPr>
            <w:tcW w:w="4230" w:type="dxa"/>
            <w:noWrap/>
            <w:hideMark/>
          </w:tcPr>
          <w:p w14:paraId="1B59795D" w14:textId="5662378F" w:rsidR="00285155" w:rsidRPr="00F6649D" w:rsidRDefault="00285155" w:rsidP="00285155">
            <w:pPr>
              <w:rPr>
                <w:sz w:val="18"/>
                <w:szCs w:val="18"/>
              </w:rPr>
            </w:pPr>
            <w:r w:rsidRPr="00B30C6A">
              <w:t>Town of Friendly</w:t>
            </w:r>
          </w:p>
        </w:tc>
        <w:tc>
          <w:tcPr>
            <w:tcW w:w="5220" w:type="dxa"/>
            <w:noWrap/>
            <w:hideMark/>
          </w:tcPr>
          <w:p w14:paraId="5291B6D5" w14:textId="7008A134" w:rsidR="00285155" w:rsidRPr="00F6649D" w:rsidRDefault="00285155" w:rsidP="00285155">
            <w:pPr>
              <w:rPr>
                <w:sz w:val="18"/>
                <w:szCs w:val="18"/>
              </w:rPr>
            </w:pPr>
            <w:r w:rsidRPr="00B30C6A">
              <w:t>Community Center ADA Restroom Improvement and Expansion Project</w:t>
            </w:r>
          </w:p>
        </w:tc>
        <w:tc>
          <w:tcPr>
            <w:tcW w:w="1037" w:type="dxa"/>
            <w:noWrap/>
            <w:hideMark/>
          </w:tcPr>
          <w:p w14:paraId="3B1FDF3F" w14:textId="780844A4" w:rsidR="00285155" w:rsidRPr="00F6649D" w:rsidRDefault="00285155" w:rsidP="00285155">
            <w:pPr>
              <w:rPr>
                <w:sz w:val="18"/>
                <w:szCs w:val="18"/>
              </w:rPr>
            </w:pPr>
            <w:r w:rsidRPr="00B30C6A">
              <w:t>$20,000.00</w:t>
            </w:r>
          </w:p>
        </w:tc>
      </w:tr>
      <w:tr w:rsidR="00285155" w:rsidRPr="00F6649D" w14:paraId="2FA295CF" w14:textId="77777777" w:rsidTr="00285155">
        <w:trPr>
          <w:trHeight w:val="264"/>
          <w:jc w:val="center"/>
        </w:trPr>
        <w:tc>
          <w:tcPr>
            <w:tcW w:w="4230" w:type="dxa"/>
            <w:noWrap/>
            <w:hideMark/>
          </w:tcPr>
          <w:p w14:paraId="16D25FA4" w14:textId="1F773F70" w:rsidR="00285155" w:rsidRPr="00F6649D" w:rsidRDefault="00285155" w:rsidP="00285155">
            <w:pPr>
              <w:rPr>
                <w:sz w:val="18"/>
                <w:szCs w:val="18"/>
              </w:rPr>
            </w:pPr>
            <w:r w:rsidRPr="00B30C6A">
              <w:t>Tyler County Schools</w:t>
            </w:r>
          </w:p>
        </w:tc>
        <w:tc>
          <w:tcPr>
            <w:tcW w:w="5220" w:type="dxa"/>
            <w:noWrap/>
            <w:hideMark/>
          </w:tcPr>
          <w:p w14:paraId="1FABD0F3" w14:textId="17EC768C" w:rsidR="00285155" w:rsidRPr="00F6649D" w:rsidRDefault="00285155" w:rsidP="00285155">
            <w:pPr>
              <w:rPr>
                <w:sz w:val="18"/>
                <w:szCs w:val="18"/>
              </w:rPr>
            </w:pPr>
            <w:r w:rsidRPr="00B30C6A">
              <w:t>Afterschool Art Program</w:t>
            </w:r>
          </w:p>
        </w:tc>
        <w:tc>
          <w:tcPr>
            <w:tcW w:w="1037" w:type="dxa"/>
            <w:noWrap/>
            <w:hideMark/>
          </w:tcPr>
          <w:p w14:paraId="1D7BC0DD" w14:textId="5F77284E" w:rsidR="00285155" w:rsidRPr="00F6649D" w:rsidRDefault="00285155" w:rsidP="00285155">
            <w:pPr>
              <w:rPr>
                <w:sz w:val="18"/>
                <w:szCs w:val="18"/>
              </w:rPr>
            </w:pPr>
            <w:r w:rsidRPr="00B30C6A">
              <w:t>$5,425.00</w:t>
            </w:r>
          </w:p>
        </w:tc>
      </w:tr>
    </w:tbl>
    <w:p w14:paraId="71CF544E" w14:textId="77777777" w:rsidR="006172EA" w:rsidRDefault="006172EA" w:rsidP="00EE0821"/>
    <w:p w14:paraId="39E22ACC" w14:textId="77777777" w:rsidR="003768DB" w:rsidRDefault="0078254E" w:rsidP="00EE0821">
      <w:r>
        <w:t>Grant applications for the</w:t>
      </w:r>
      <w:r w:rsidR="0056614A">
        <w:t xml:space="preserve"> </w:t>
      </w:r>
      <w:r w:rsidR="008D0072">
        <w:t xml:space="preserve">Harry E. and Olive T. Barth Charitable Trust will be </w:t>
      </w:r>
      <w:r>
        <w:t>accepted on an annual basis</w:t>
      </w:r>
      <w:r w:rsidR="003768DB">
        <w:t>.</w:t>
      </w:r>
      <w:r w:rsidR="0056614A">
        <w:t xml:space="preserve"> </w:t>
      </w:r>
      <w:r w:rsidR="003768DB">
        <w:t xml:space="preserve"> </w:t>
      </w:r>
      <w:r w:rsidR="001C1FD1">
        <w:br/>
      </w:r>
      <w:r w:rsidR="003768DB">
        <w:t xml:space="preserve">Interested applicants can learn more at </w:t>
      </w:r>
      <w:hyperlink r:id="rId7" w:history="1">
        <w:r w:rsidR="003768DB" w:rsidRPr="005F3680">
          <w:rPr>
            <w:rStyle w:val="Hyperlink"/>
          </w:rPr>
          <w:t>www.cfov.org/grants</w:t>
        </w:r>
      </w:hyperlink>
      <w:r w:rsidR="003768DB">
        <w:t xml:space="preserve"> or by calling CFOV at 304-242-3144. </w:t>
      </w:r>
    </w:p>
    <w:p w14:paraId="3490B4B1" w14:textId="3B568D94" w:rsidR="003768DB" w:rsidRDefault="00473AAF" w:rsidP="00EE0821">
      <w:r>
        <w:t xml:space="preserve">                                                                                            </w:t>
      </w:r>
      <w:r w:rsidR="00F925B4">
        <w:t xml:space="preserve">    </w:t>
      </w:r>
      <w:r>
        <w:t xml:space="preserve">  </w:t>
      </w:r>
      <w:r w:rsidR="001C1FD1">
        <w:rPr>
          <w:sz w:val="8"/>
          <w:szCs w:val="8"/>
        </w:rPr>
        <w:br/>
        <w:t xml:space="preserve">                                                                                                                                                                                                                                                                               </w:t>
      </w:r>
      <w:r w:rsidR="00F6649D">
        <w:rPr>
          <w:sz w:val="8"/>
          <w:szCs w:val="8"/>
        </w:rPr>
        <w:br/>
        <w:t xml:space="preserve">                                                                                                                                                                                                                                                                                        </w:t>
      </w:r>
      <w:r>
        <w:t xml:space="preserve"> </w:t>
      </w:r>
      <w:r w:rsidRPr="00406264">
        <w:t>###</w:t>
      </w:r>
    </w:p>
    <w:p w14:paraId="2E70C950" w14:textId="4A6D07EF" w:rsidR="00AD3F43" w:rsidRPr="00285155" w:rsidRDefault="00691626" w:rsidP="00691626">
      <w:pPr>
        <w:rPr>
          <w:sz w:val="16"/>
          <w:szCs w:val="16"/>
        </w:rPr>
      </w:pPr>
      <w:r w:rsidRPr="00285155">
        <w:rPr>
          <w:rFonts w:cstheme="minorHAnsi"/>
          <w:sz w:val="16"/>
          <w:szCs w:val="16"/>
        </w:rPr>
        <w:t xml:space="preserve">Thanks to the diverse generosity of donors, the Community Foundation for the Ohio Valley continues to enhance the vibrancy of the Upper Ohio Valley. This is accomplished through meaningful charitable actions, strategic and initiative-driven investments, and thoughtful community leadership.  With assets of $75 million, the Foundation distributed more than $3 million in grants and scholarships over the past year and provided support to projects and programs that lead to meaningful community betterment.  To learn more, please visit the Foundation’s website at </w:t>
      </w:r>
      <w:hyperlink r:id="rId8" w:history="1">
        <w:r w:rsidRPr="00285155">
          <w:rPr>
            <w:rStyle w:val="Hyperlink"/>
            <w:rFonts w:cstheme="minorHAnsi"/>
            <w:sz w:val="16"/>
            <w:szCs w:val="16"/>
          </w:rPr>
          <w:t>www.cfov.org</w:t>
        </w:r>
      </w:hyperlink>
      <w:r w:rsidRPr="00285155">
        <w:rPr>
          <w:rFonts w:cstheme="minorHAnsi"/>
          <w:sz w:val="16"/>
          <w:szCs w:val="16"/>
        </w:rPr>
        <w:t>.</w:t>
      </w:r>
    </w:p>
    <w:sectPr w:rsidR="00AD3F43" w:rsidRPr="00285155" w:rsidSect="002A1440">
      <w:pgSz w:w="12240" w:h="15840"/>
      <w:pgMar w:top="432"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96400"/>
    <w:multiLevelType w:val="hybridMultilevel"/>
    <w:tmpl w:val="B820195E"/>
    <w:lvl w:ilvl="0" w:tplc="35C092FE">
      <w:start w:val="30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43524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821"/>
    <w:rsid w:val="00027D4C"/>
    <w:rsid w:val="000413CE"/>
    <w:rsid w:val="00050398"/>
    <w:rsid w:val="00051B0B"/>
    <w:rsid w:val="00065437"/>
    <w:rsid w:val="00072338"/>
    <w:rsid w:val="000D1086"/>
    <w:rsid w:val="00121C55"/>
    <w:rsid w:val="0012332B"/>
    <w:rsid w:val="00154417"/>
    <w:rsid w:val="0017774B"/>
    <w:rsid w:val="001A2916"/>
    <w:rsid w:val="001C1FD1"/>
    <w:rsid w:val="001D6D69"/>
    <w:rsid w:val="002029E8"/>
    <w:rsid w:val="00230672"/>
    <w:rsid w:val="00240A64"/>
    <w:rsid w:val="00243C59"/>
    <w:rsid w:val="00245475"/>
    <w:rsid w:val="00257AAA"/>
    <w:rsid w:val="00285155"/>
    <w:rsid w:val="002A1440"/>
    <w:rsid w:val="0031136C"/>
    <w:rsid w:val="00323968"/>
    <w:rsid w:val="003267BA"/>
    <w:rsid w:val="003768DB"/>
    <w:rsid w:val="00406264"/>
    <w:rsid w:val="00455B9C"/>
    <w:rsid w:val="00461CBD"/>
    <w:rsid w:val="00473AAF"/>
    <w:rsid w:val="004848B1"/>
    <w:rsid w:val="004860FD"/>
    <w:rsid w:val="004B31CD"/>
    <w:rsid w:val="005252A3"/>
    <w:rsid w:val="005439A2"/>
    <w:rsid w:val="00555451"/>
    <w:rsid w:val="0056614A"/>
    <w:rsid w:val="005B551A"/>
    <w:rsid w:val="005B5B54"/>
    <w:rsid w:val="005D3B53"/>
    <w:rsid w:val="005E3D9D"/>
    <w:rsid w:val="00615D0B"/>
    <w:rsid w:val="006172EA"/>
    <w:rsid w:val="00655F18"/>
    <w:rsid w:val="00691626"/>
    <w:rsid w:val="006A6399"/>
    <w:rsid w:val="006B6967"/>
    <w:rsid w:val="006E11B7"/>
    <w:rsid w:val="006E2AEE"/>
    <w:rsid w:val="00735336"/>
    <w:rsid w:val="007517AD"/>
    <w:rsid w:val="0078254E"/>
    <w:rsid w:val="00792ED4"/>
    <w:rsid w:val="007A08D1"/>
    <w:rsid w:val="007A44EF"/>
    <w:rsid w:val="007C1065"/>
    <w:rsid w:val="007D079C"/>
    <w:rsid w:val="008236B3"/>
    <w:rsid w:val="00835A2C"/>
    <w:rsid w:val="00855906"/>
    <w:rsid w:val="008818AE"/>
    <w:rsid w:val="008861EB"/>
    <w:rsid w:val="00886488"/>
    <w:rsid w:val="008907E3"/>
    <w:rsid w:val="00892F3D"/>
    <w:rsid w:val="008B3EA0"/>
    <w:rsid w:val="008D0072"/>
    <w:rsid w:val="008D30A0"/>
    <w:rsid w:val="008D44EB"/>
    <w:rsid w:val="00937943"/>
    <w:rsid w:val="009860BA"/>
    <w:rsid w:val="00992189"/>
    <w:rsid w:val="00996DE9"/>
    <w:rsid w:val="009D51E0"/>
    <w:rsid w:val="009E3F49"/>
    <w:rsid w:val="00A25EF2"/>
    <w:rsid w:val="00A32974"/>
    <w:rsid w:val="00A9144B"/>
    <w:rsid w:val="00AD3F43"/>
    <w:rsid w:val="00B13027"/>
    <w:rsid w:val="00B1411A"/>
    <w:rsid w:val="00B52B36"/>
    <w:rsid w:val="00B639F6"/>
    <w:rsid w:val="00BB7D4F"/>
    <w:rsid w:val="00BC37B2"/>
    <w:rsid w:val="00BC77C0"/>
    <w:rsid w:val="00BE17D1"/>
    <w:rsid w:val="00C24999"/>
    <w:rsid w:val="00C46DB6"/>
    <w:rsid w:val="00CA154D"/>
    <w:rsid w:val="00CD2C76"/>
    <w:rsid w:val="00D25D6A"/>
    <w:rsid w:val="00D25FA7"/>
    <w:rsid w:val="00D35A67"/>
    <w:rsid w:val="00D46160"/>
    <w:rsid w:val="00DA2CA5"/>
    <w:rsid w:val="00E02ADC"/>
    <w:rsid w:val="00E23F81"/>
    <w:rsid w:val="00E309AE"/>
    <w:rsid w:val="00E4691E"/>
    <w:rsid w:val="00E84A2E"/>
    <w:rsid w:val="00E8556B"/>
    <w:rsid w:val="00EE0821"/>
    <w:rsid w:val="00EF5183"/>
    <w:rsid w:val="00EF6C79"/>
    <w:rsid w:val="00F13BE4"/>
    <w:rsid w:val="00F35DC3"/>
    <w:rsid w:val="00F6649D"/>
    <w:rsid w:val="00F925B4"/>
    <w:rsid w:val="00F95157"/>
    <w:rsid w:val="00FA4F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3AB98"/>
  <w15:docId w15:val="{C2DE5E52-BF69-41CE-A972-37B42F0E2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0821"/>
    <w:rPr>
      <w:color w:val="0000FF" w:themeColor="hyperlink"/>
      <w:u w:val="single"/>
    </w:rPr>
  </w:style>
  <w:style w:type="paragraph" w:styleId="ListParagraph">
    <w:name w:val="List Paragraph"/>
    <w:basedOn w:val="Normal"/>
    <w:uiPriority w:val="34"/>
    <w:qFormat/>
    <w:rsid w:val="00027D4C"/>
    <w:pPr>
      <w:ind w:left="720"/>
      <w:contextualSpacing/>
    </w:pPr>
  </w:style>
  <w:style w:type="table" w:styleId="TableGrid">
    <w:name w:val="Table Grid"/>
    <w:basedOn w:val="TableNormal"/>
    <w:uiPriority w:val="59"/>
    <w:rsid w:val="006172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55F1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5F18"/>
    <w:rPr>
      <w:rFonts w:ascii="Segoe UI" w:hAnsi="Segoe UI" w:cs="Segoe UI"/>
      <w:sz w:val="18"/>
      <w:szCs w:val="18"/>
    </w:rPr>
  </w:style>
  <w:style w:type="character" w:customStyle="1" w:styleId="apple-converted-space">
    <w:name w:val="apple-converted-space"/>
    <w:basedOn w:val="DefaultParagraphFont"/>
    <w:rsid w:val="00E469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849483">
      <w:bodyDiv w:val="1"/>
      <w:marLeft w:val="0"/>
      <w:marRight w:val="0"/>
      <w:marTop w:val="0"/>
      <w:marBottom w:val="0"/>
      <w:divBdr>
        <w:top w:val="none" w:sz="0" w:space="0" w:color="auto"/>
        <w:left w:val="none" w:sz="0" w:space="0" w:color="auto"/>
        <w:bottom w:val="none" w:sz="0" w:space="0" w:color="auto"/>
        <w:right w:val="none" w:sz="0" w:space="0" w:color="auto"/>
      </w:divBdr>
    </w:div>
    <w:div w:id="124588972">
      <w:bodyDiv w:val="1"/>
      <w:marLeft w:val="0"/>
      <w:marRight w:val="0"/>
      <w:marTop w:val="0"/>
      <w:marBottom w:val="0"/>
      <w:divBdr>
        <w:top w:val="none" w:sz="0" w:space="0" w:color="auto"/>
        <w:left w:val="none" w:sz="0" w:space="0" w:color="auto"/>
        <w:bottom w:val="none" w:sz="0" w:space="0" w:color="auto"/>
        <w:right w:val="none" w:sz="0" w:space="0" w:color="auto"/>
      </w:divBdr>
    </w:div>
    <w:div w:id="763964410">
      <w:bodyDiv w:val="1"/>
      <w:marLeft w:val="0"/>
      <w:marRight w:val="0"/>
      <w:marTop w:val="0"/>
      <w:marBottom w:val="0"/>
      <w:divBdr>
        <w:top w:val="none" w:sz="0" w:space="0" w:color="auto"/>
        <w:left w:val="none" w:sz="0" w:space="0" w:color="auto"/>
        <w:bottom w:val="none" w:sz="0" w:space="0" w:color="auto"/>
        <w:right w:val="none" w:sz="0" w:space="0" w:color="auto"/>
      </w:divBdr>
    </w:div>
    <w:div w:id="1325087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fov.org" TargetMode="External"/><Relationship Id="rId3" Type="http://schemas.openxmlformats.org/officeDocument/2006/relationships/settings" Target="settings.xml"/><Relationship Id="rId7" Type="http://schemas.openxmlformats.org/officeDocument/2006/relationships/hyperlink" Target="http://www.cfov.org/gra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ebbie@cfov.org"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622</Words>
  <Characters>3549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CFOV</dc:creator>
  <cp:lastModifiedBy>Jess Puglisi-Sanders</cp:lastModifiedBy>
  <cp:revision>2</cp:revision>
  <cp:lastPrinted>2018-10-18T18:33:00Z</cp:lastPrinted>
  <dcterms:created xsi:type="dcterms:W3CDTF">2022-10-05T15:28:00Z</dcterms:created>
  <dcterms:modified xsi:type="dcterms:W3CDTF">2022-10-05T15:28:00Z</dcterms:modified>
</cp:coreProperties>
</file>